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B0" w:rsidRDefault="00F2030D">
      <w:r>
        <w:rPr>
          <w:noProof/>
          <w:lang w:eastAsia="en-GB"/>
        </w:rPr>
        <mc:AlternateContent>
          <mc:Choice Requires="wps">
            <w:drawing>
              <wp:anchor distT="0" distB="0" distL="114300" distR="114300" simplePos="0" relativeHeight="251658240" behindDoc="0" locked="0" layoutInCell="1" allowOverlap="1" wp14:anchorId="2DFAFF88" wp14:editId="1129DBB3">
                <wp:simplePos x="0" y="0"/>
                <wp:positionH relativeFrom="column">
                  <wp:posOffset>2851785</wp:posOffset>
                </wp:positionH>
                <wp:positionV relativeFrom="paragraph">
                  <wp:posOffset>1</wp:posOffset>
                </wp:positionV>
                <wp:extent cx="2981325" cy="1485900"/>
                <wp:effectExtent l="0" t="0" r="0" b="0"/>
                <wp:wrapTight wrapText="bothSides">
                  <wp:wrapPolygon edited="0">
                    <wp:start x="276" y="831"/>
                    <wp:lineTo x="276" y="20769"/>
                    <wp:lineTo x="21117" y="20769"/>
                    <wp:lineTo x="21117" y="831"/>
                    <wp:lineTo x="276" y="831"/>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61" w:rsidRDefault="007E05D5">
                            <w:pPr>
                              <w:rPr>
                                <w:rFonts w:ascii="Monotype Corsiva" w:hAnsi="Monotype Corsiva"/>
                                <w:color w:val="FFFF00"/>
                                <w:sz w:val="96"/>
                                <w:szCs w:val="96"/>
                              </w:rPr>
                            </w:pPr>
                            <w:r w:rsidRPr="00B40B69">
                              <w:rPr>
                                <w:rFonts w:ascii="Monotype Corsiva" w:hAnsi="Monotype Corsiva"/>
                                <w:color w:val="FFFF00"/>
                                <w:sz w:val="96"/>
                                <w:szCs w:val="96"/>
                              </w:rPr>
                              <w:t xml:space="preserve">Sidelights on </w:t>
                            </w:r>
                          </w:p>
                          <w:p w:rsidR="007E05D5" w:rsidRPr="00B40B69" w:rsidRDefault="007E05D5">
                            <w:pPr>
                              <w:rPr>
                                <w:rFonts w:ascii="Monotype Corsiva" w:hAnsi="Monotype Corsiva"/>
                                <w:color w:val="FFFF00"/>
                                <w:sz w:val="96"/>
                                <w:szCs w:val="96"/>
                              </w:rPr>
                            </w:pPr>
                            <w:r w:rsidRPr="00B40B69">
                              <w:rPr>
                                <w:rFonts w:ascii="Monotype Corsiva" w:hAnsi="Monotype Corsiva"/>
                                <w:color w:val="FFFF00"/>
                                <w:sz w:val="96"/>
                                <w:szCs w:val="96"/>
                              </w:rPr>
                              <w:t>Shakespeare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FF88" id="_x0000_t202" coordsize="21600,21600" o:spt="202" path="m,l,21600r21600,l21600,xe">
                <v:stroke joinstyle="miter"/>
                <v:path gradientshapeok="t" o:connecttype="rect"/>
              </v:shapetype>
              <v:shape id="Text Box 4" o:spid="_x0000_s1026" type="#_x0000_t202" style="position:absolute;margin-left:224.55pt;margin-top:0;width:234.7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" filled="f" stroked="f">
                <v:textbox inset=",7.2pt,,7.2pt">
                  <w:txbxContent>
                    <w:p w:rsidR="00141E61" w:rsidRDefault="007E05D5">
                      <w:pPr>
                        <w:rPr>
                          <w:rFonts w:ascii="Monotype Corsiva" w:hAnsi="Monotype Corsiva"/>
                          <w:color w:val="FFFF00"/>
                          <w:sz w:val="96"/>
                          <w:szCs w:val="96"/>
                        </w:rPr>
                      </w:pPr>
                      <w:r w:rsidRPr="00B40B69">
                        <w:rPr>
                          <w:rFonts w:ascii="Monotype Corsiva" w:hAnsi="Monotype Corsiva"/>
                          <w:color w:val="FFFF00"/>
                          <w:sz w:val="96"/>
                          <w:szCs w:val="96"/>
                        </w:rPr>
                        <w:t xml:space="preserve">Sidelights on </w:t>
                      </w:r>
                    </w:p>
                    <w:p w:rsidR="007E05D5" w:rsidRPr="00B40B69" w:rsidRDefault="007E05D5">
                      <w:pPr>
                        <w:rPr>
                          <w:rFonts w:ascii="Monotype Corsiva" w:hAnsi="Monotype Corsiva"/>
                          <w:color w:val="FFFF00"/>
                          <w:sz w:val="96"/>
                          <w:szCs w:val="96"/>
                        </w:rPr>
                      </w:pPr>
                      <w:r w:rsidRPr="00B40B69">
                        <w:rPr>
                          <w:rFonts w:ascii="Monotype Corsiva" w:hAnsi="Monotype Corsiva"/>
                          <w:color w:val="FFFF00"/>
                          <w:sz w:val="96"/>
                          <w:szCs w:val="96"/>
                        </w:rPr>
                        <w:t>Shakespeare</w:t>
                      </w:r>
                    </w:p>
                  </w:txbxContent>
                </v:textbox>
                <w10:wrap type="tight"/>
              </v:shape>
            </w:pict>
          </mc:Fallback>
        </mc:AlternateContent>
      </w:r>
      <w:r w:rsidR="00107A44">
        <w:rPr>
          <w:noProof/>
          <w:lang w:eastAsia="en-GB"/>
        </w:rPr>
        <w:drawing>
          <wp:anchor distT="0" distB="0" distL="114300" distR="114300" simplePos="0" relativeHeight="251659264" behindDoc="1" locked="0" layoutInCell="1" allowOverlap="1" wp14:anchorId="04346038" wp14:editId="685C00CF">
            <wp:simplePos x="0" y="0"/>
            <wp:positionH relativeFrom="column">
              <wp:posOffset>351790</wp:posOffset>
            </wp:positionH>
            <wp:positionV relativeFrom="paragraph">
              <wp:posOffset>-269240</wp:posOffset>
            </wp:positionV>
            <wp:extent cx="5490210" cy="17589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90210" cy="175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511B0" w:rsidRDefault="00C511B0"/>
    <w:p w:rsidR="00C511B0" w:rsidRDefault="00C511B0"/>
    <w:p w:rsidR="00C511B0" w:rsidRDefault="00C511B0"/>
    <w:p w:rsidR="00C511B0" w:rsidRDefault="00C511B0"/>
    <w:p w:rsidR="00C511B0" w:rsidRDefault="00C511B0"/>
    <w:p w:rsidR="00C511B0" w:rsidRDefault="00C511B0"/>
    <w:p w:rsidR="00641354" w:rsidRDefault="00641354" w:rsidP="00B40B69">
      <w:pPr>
        <w:rPr>
          <w:rFonts w:ascii="Times New Roman" w:hAnsi="Times New Roman" w:cs="Times New Roman"/>
          <w:sz w:val="36"/>
        </w:rPr>
      </w:pPr>
    </w:p>
    <w:p w:rsidR="00B40B69" w:rsidRDefault="00B40B69" w:rsidP="00641354">
      <w:pPr>
        <w:jc w:val="center"/>
        <w:rPr>
          <w:rFonts w:ascii="Times New Roman" w:hAnsi="Times New Roman" w:cs="Times New Roman"/>
        </w:rPr>
      </w:pPr>
    </w:p>
    <w:p w:rsidR="00487A64" w:rsidRPr="00487A64" w:rsidRDefault="009C0DB5" w:rsidP="00487A64">
      <w:pPr>
        <w:jc w:val="center"/>
        <w:rPr>
          <w:rFonts w:ascii="Times New Roman" w:hAnsi="Times New Roman" w:cs="Times New Roman"/>
        </w:rPr>
      </w:pPr>
      <w:r w:rsidRPr="00CB7BD5">
        <w:rPr>
          <w:rFonts w:ascii="Georgia" w:eastAsia="Times New Roman" w:hAnsi="Georgia" w:cs="Times New Roman"/>
          <w:b/>
          <w:noProof/>
          <w:color w:val="FF0000"/>
          <w:sz w:val="56"/>
          <w:szCs w:val="56"/>
          <w:lang w:eastAsia="en-GB"/>
        </w:rPr>
        <mc:AlternateContent>
          <mc:Choice Requires="wpg">
            <w:drawing>
              <wp:anchor distT="0" distB="0" distL="228600" distR="228600" simplePos="0" relativeHeight="251661312" behindDoc="1" locked="0" layoutInCell="1" allowOverlap="1" wp14:anchorId="567432D3" wp14:editId="42CEAEEE">
                <wp:simplePos x="0" y="0"/>
                <wp:positionH relativeFrom="margin">
                  <wp:posOffset>4385310</wp:posOffset>
                </wp:positionH>
                <wp:positionV relativeFrom="margin">
                  <wp:posOffset>1698625</wp:posOffset>
                </wp:positionV>
                <wp:extent cx="1828800" cy="6905625"/>
                <wp:effectExtent l="0" t="0" r="0" b="952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6905625"/>
                          <a:chOff x="0" y="0"/>
                          <a:chExt cx="1828800" cy="7829450"/>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295611"/>
                            <a:ext cx="1828800" cy="653383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0B69" w:rsidRDefault="00B40B69" w:rsidP="009C0DB5">
                              <w:pPr>
                                <w:jc w:val="center"/>
                                <w:rPr>
                                  <w:rFonts w:ascii="Times New Roman" w:hAnsi="Times New Roman" w:cs="Times New Roman"/>
                                  <w:b/>
                                  <w:sz w:val="44"/>
                                  <w:szCs w:val="44"/>
                                </w:rPr>
                              </w:pPr>
                              <w:r>
                                <w:rPr>
                                  <w:rFonts w:ascii="Times New Roman" w:hAnsi="Times New Roman" w:cs="Times New Roman"/>
                                  <w:b/>
                                  <w:sz w:val="44"/>
                                  <w:szCs w:val="44"/>
                                </w:rPr>
                                <w:t>Tuesday</w:t>
                              </w:r>
                            </w:p>
                            <w:p w:rsidR="00B40B69" w:rsidRDefault="00744853" w:rsidP="00DF02EF">
                              <w:pPr>
                                <w:jc w:val="center"/>
                                <w:rPr>
                                  <w:rFonts w:ascii="Times New Roman" w:hAnsi="Times New Roman" w:cs="Times New Roman"/>
                                  <w:b/>
                                  <w:sz w:val="44"/>
                                  <w:szCs w:val="44"/>
                                </w:rPr>
                              </w:pPr>
                              <w:r>
                                <w:rPr>
                                  <w:rFonts w:ascii="Times New Roman" w:hAnsi="Times New Roman" w:cs="Times New Roman"/>
                                  <w:b/>
                                  <w:sz w:val="44"/>
                                  <w:szCs w:val="44"/>
                                </w:rPr>
                                <w:t>9</w:t>
                              </w:r>
                              <w:r w:rsidRPr="00744853">
                                <w:rPr>
                                  <w:rFonts w:ascii="Times New Roman" w:hAnsi="Times New Roman" w:cs="Times New Roman"/>
                                  <w:b/>
                                  <w:sz w:val="44"/>
                                  <w:szCs w:val="44"/>
                                  <w:vertAlign w:val="superscript"/>
                                </w:rPr>
                                <w:t>th</w:t>
                              </w:r>
                              <w:r>
                                <w:rPr>
                                  <w:rFonts w:ascii="Times New Roman" w:hAnsi="Times New Roman" w:cs="Times New Roman"/>
                                  <w:b/>
                                  <w:sz w:val="44"/>
                                  <w:szCs w:val="44"/>
                                </w:rPr>
                                <w:t xml:space="preserve"> June2015</w:t>
                              </w:r>
                            </w:p>
                            <w:p w:rsidR="00141E61" w:rsidRDefault="00141E61" w:rsidP="00DF02EF">
                              <w:pPr>
                                <w:jc w:val="center"/>
                                <w:rPr>
                                  <w:rFonts w:ascii="Times New Roman" w:hAnsi="Times New Roman" w:cs="Times New Roman"/>
                                  <w:b/>
                                  <w:sz w:val="44"/>
                                  <w:szCs w:val="44"/>
                                </w:rPr>
                              </w:pPr>
                              <w:r>
                                <w:rPr>
                                  <w:rFonts w:ascii="Times New Roman" w:hAnsi="Times New Roman" w:cs="Times New Roman"/>
                                  <w:b/>
                                  <w:sz w:val="44"/>
                                  <w:szCs w:val="44"/>
                                </w:rPr>
                                <w:t>4pm</w:t>
                              </w:r>
                            </w:p>
                            <w:p w:rsidR="00141E61" w:rsidRDefault="00141E61" w:rsidP="00141E61">
                              <w:pPr>
                                <w:jc w:val="center"/>
                                <w:rPr>
                                  <w:rFonts w:ascii="Times New Roman" w:hAnsi="Times New Roman" w:cs="Times New Roman"/>
                                  <w:b/>
                                  <w:sz w:val="44"/>
                                  <w:szCs w:val="44"/>
                                </w:rPr>
                              </w:pPr>
                            </w:p>
                            <w:p w:rsidR="001C5D93" w:rsidRPr="00141E61" w:rsidRDefault="00744853" w:rsidP="00B40B69">
                              <w:pPr>
                                <w:jc w:val="center"/>
                                <w:rPr>
                                  <w:rFonts w:ascii="Times New Roman" w:hAnsi="Times New Roman" w:cs="Times New Roman"/>
                                  <w:b/>
                                  <w:color w:val="FFFF00"/>
                                  <w:sz w:val="44"/>
                                  <w:szCs w:val="44"/>
                                </w:rPr>
                              </w:pPr>
                              <w:r>
                                <w:rPr>
                                  <w:rFonts w:ascii="Times New Roman" w:hAnsi="Times New Roman" w:cs="Times New Roman"/>
                                  <w:b/>
                                  <w:color w:val="FFFF00"/>
                                  <w:sz w:val="44"/>
                                  <w:szCs w:val="44"/>
                                </w:rPr>
                                <w:t>Room 3</w:t>
                              </w:r>
                              <w:r w:rsidR="001C5D93" w:rsidRPr="00141E61">
                                <w:rPr>
                                  <w:rFonts w:ascii="Times New Roman" w:hAnsi="Times New Roman" w:cs="Times New Roman"/>
                                  <w:b/>
                                  <w:color w:val="FFFF00"/>
                                  <w:sz w:val="44"/>
                                  <w:szCs w:val="44"/>
                                </w:rPr>
                                <w:t xml:space="preserve"> Wolfson Research Exchange</w:t>
                              </w:r>
                            </w:p>
                            <w:p w:rsidR="00B40B69" w:rsidRDefault="00B40B69" w:rsidP="00B40B69">
                              <w:pPr>
                                <w:jc w:val="center"/>
                                <w:rPr>
                                  <w:rFonts w:ascii="Times New Roman" w:hAnsi="Times New Roman" w:cs="Times New Roman"/>
                                  <w:b/>
                                  <w:sz w:val="44"/>
                                  <w:szCs w:val="44"/>
                                </w:rPr>
                              </w:pPr>
                            </w:p>
                            <w:p w:rsidR="00356580" w:rsidRDefault="00744853" w:rsidP="00744853">
                              <w:pPr>
                                <w:jc w:val="center"/>
                                <w:rPr>
                                  <w:rFonts w:ascii="Times New Roman" w:hAnsi="Times New Roman" w:cs="Times New Roman"/>
                                </w:rPr>
                              </w:pPr>
                              <w:r>
                                <w:rPr>
                                  <w:rFonts w:ascii="Times New Roman" w:hAnsi="Times New Roman" w:cs="Times New Roman"/>
                                </w:rPr>
                                <w:t xml:space="preserve">Birthday cake and wine </w:t>
                              </w:r>
                              <w:r w:rsidR="00356580">
                                <w:rPr>
                                  <w:rFonts w:ascii="Times New Roman" w:hAnsi="Times New Roman" w:cs="Times New Roman"/>
                                </w:rPr>
                                <w:t xml:space="preserve">to </w:t>
                              </w:r>
                              <w:r w:rsidR="00356580">
                                <w:rPr>
                                  <w:rFonts w:ascii="Times New Roman" w:hAnsi="Times New Roman" w:cs="Times New Roman"/>
                                </w:rPr>
                                <w:t>follow.</w:t>
                              </w:r>
                              <w:bookmarkStart w:id="0" w:name="_GoBack"/>
                              <w:bookmarkEnd w:id="0"/>
                            </w:p>
                            <w:p w:rsidR="00356580" w:rsidRDefault="00DF02EF" w:rsidP="00B40B69">
                              <w:pPr>
                                <w:jc w:val="center"/>
                                <w:rPr>
                                  <w:rFonts w:ascii="Times New Roman" w:hAnsi="Times New Roman" w:cs="Times New Roman"/>
                                </w:rPr>
                              </w:pPr>
                              <w:r>
                                <w:rPr>
                                  <w:noProof/>
                                  <w:color w:val="FFFFFF" w:themeColor="background1"/>
                                  <w:lang w:eastAsia="en-GB"/>
                                </w:rPr>
                                <w:drawing>
                                  <wp:inline distT="0" distB="0" distL="0" distR="0" wp14:anchorId="108E49E5" wp14:editId="3DB58180">
                                    <wp:extent cx="172339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YearsOldCake[1].gif"/>
                                            <pic:cNvPicPr/>
                                          </pic:nvPicPr>
                                          <pic:blipFill>
                                            <a:blip r:embed="rId9">
                                              <a:extLst>
                                                <a:ext uri="{28A0092B-C50C-407E-A947-70E740481C1C}">
                                                  <a14:useLocalDpi xmlns:a14="http://schemas.microsoft.com/office/drawing/2010/main" val="0"/>
                                                </a:ext>
                                              </a:extLst>
                                            </a:blip>
                                            <a:stretch>
                                              <a:fillRect/>
                                            </a:stretch>
                                          </pic:blipFill>
                                          <pic:spPr>
                                            <a:xfrm>
                                              <a:off x="0" y="0"/>
                                              <a:ext cx="1723390" cy="1638300"/>
                                            </a:xfrm>
                                            <a:prstGeom prst="rect">
                                              <a:avLst/>
                                            </a:prstGeom>
                                          </pic:spPr>
                                        </pic:pic>
                                      </a:graphicData>
                                    </a:graphic>
                                  </wp:inline>
                                </w:drawing>
                              </w:r>
                            </w:p>
                            <w:p w:rsidR="00356580" w:rsidRDefault="00356580" w:rsidP="00B40B69">
                              <w:pPr>
                                <w:jc w:val="center"/>
                                <w:rPr>
                                  <w:rFonts w:ascii="Cambria" w:eastAsia="Times New Roman" w:hAnsi="Cambria" w:cs="Times New Roman"/>
                                  <w:b/>
                                  <w:color w:val="232323"/>
                                  <w:sz w:val="44"/>
                                  <w:szCs w:val="44"/>
                                  <w:lang w:eastAsia="en-GB"/>
                                </w:rPr>
                              </w:pPr>
                              <w:r w:rsidRPr="00E86F96">
                                <w:rPr>
                                  <w:rFonts w:ascii="Times New Roman" w:hAnsi="Times New Roman" w:cs="Times New Roman"/>
                                </w:rPr>
                                <w:t>All staff and students welcome</w:t>
                              </w:r>
                            </w:p>
                            <w:p w:rsidR="00B40B69" w:rsidRDefault="00B40B69" w:rsidP="00B40B69">
                              <w:pPr>
                                <w:rPr>
                                  <w:color w:val="FFFFFF" w:themeColor="background1"/>
                                </w:rPr>
                              </w:pPr>
                            </w:p>
                            <w:p w:rsidR="00DF02EF" w:rsidRDefault="00DF02EF" w:rsidP="00B40B69">
                              <w:pPr>
                                <w:rPr>
                                  <w:color w:val="FFFFFF" w:themeColor="background1"/>
                                </w:rPr>
                              </w:pPr>
                            </w:p>
                            <w:p w:rsidR="00DF02EF" w:rsidRDefault="00DF02EF" w:rsidP="00B40B69">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19"/>
                            <a:ext cx="1828800" cy="106379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B69" w:rsidRDefault="00B40B69">
                              <w:pPr>
                                <w:pStyle w:val="NoSpacing"/>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 xml:space="preserve"> An Interdisc</w:t>
                              </w:r>
                              <w:r w:rsidR="00CB7BD5">
                                <w:rPr>
                                  <w:rFonts w:asciiTheme="majorHAnsi" w:eastAsiaTheme="majorEastAsia" w:hAnsiTheme="majorHAnsi" w:cstheme="majorBidi"/>
                                  <w:caps/>
                                  <w:color w:val="4F81BD" w:themeColor="accent1"/>
                                  <w:sz w:val="28"/>
                                  <w:szCs w:val="28"/>
                                </w:rPr>
                                <w:t xml:space="preserve">iplinary research seminar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567432D3" id="Group 201" o:spid="_x0000_s1027" style="position:absolute;left:0;text-align:left;margin-left:345.3pt;margin-top:133.75pt;width:2in;height:543.75pt;z-index:-251655168;mso-width-percent:308;mso-wrap-distance-left:18pt;mso-wrap-distance-right:18pt;mso-position-horizontal-relative:margin;mso-position-vertical-relative:margin;mso-width-percent:308;mso-width-relative:margin;mso-height-relative:margin" coordsize="18288,7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">
                <v:rect id="Rectangle 202" o:spid="_x0000_s1028"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fI8QA&#10;AADcAAAADwAAAGRycy9kb3ducmV2LnhtbESPQWsCMRSE7wX/Q3hCbzXrglJWo2ih4rG1UurtsXlu&#10;FjcvYZN1V3+9KRR6HGbmG2a5HmwjrtSG2rGC6SQDQVw6XXOl4Pj1/vIKIkRkjY1jUnCjAOvV6GmJ&#10;hXY9f9L1ECuRIBwKVGBi9IWUoTRkMUycJ07e2bUWY5JtJXWLfYLbRuZZNpcWa04LBj29GSovh84q&#10;8Lvjx+lstr6f375nu6Hqfu51p9TzeNgsQEQa4n/4r73XCvIsh9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nyPEAAAA3AAAAA8AAAAAAAAAAAAAAAAAmAIAAGRycy9k&#10;b3ducmV2LnhtbFBLBQYAAAAABAAEAPUAAACJAwAAAAA=&#10;" fillcolor="#4f81bd [3204]" stroked="f" strokeweight="2pt"/>
                <v:rect id="Rectangle 203" o:spid="_x0000_s1029" style="position:absolute;top:12956;width:18288;height:65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pbMcA&#10;AADcAAAADwAAAGRycy9kb3ducmV2LnhtbESPQWsCMRSE74X+h/AK3jS7CmK3RimlLT0URKvY3l6T&#10;192lm5dtEtf13xtB6HGYmW+Y+bK3jejIh9qxgnyUgSDWztRcKth+vAxnIEJENtg4JgUnCrBc3N7M&#10;sTDuyGvqNrEUCcKhQAVVjG0hZdAVWQwj1xIn78d5izFJX0rj8ZjgtpHjLJtKizWnhQpbeqpI/24O&#10;VsH3q9d/q137tTWH+3z/2b0/56VWanDXPz6AiNTH//C1/WYUjLMJXM6kIy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EaWzHAAAA3AAAAA8AAAAAAAAAAAAAAAAAmAIAAGRy&#10;cy9kb3ducmV2LnhtbFBLBQYAAAAABAAEAPUAAACMAwAAAAA=&#10;" fillcolor="#4f81bd [3204]" stroked="f" strokeweight="2pt">
                  <v:textbox inset=",14.4pt,8.64pt,18pt">
                    <w:txbxContent>
                      <w:p w:rsidR="00B40B69" w:rsidRDefault="00B40B69" w:rsidP="009C0DB5">
                        <w:pPr>
                          <w:jc w:val="center"/>
                          <w:rPr>
                            <w:rFonts w:ascii="Times New Roman" w:hAnsi="Times New Roman" w:cs="Times New Roman"/>
                            <w:b/>
                            <w:sz w:val="44"/>
                            <w:szCs w:val="44"/>
                          </w:rPr>
                        </w:pPr>
                        <w:r>
                          <w:rPr>
                            <w:rFonts w:ascii="Times New Roman" w:hAnsi="Times New Roman" w:cs="Times New Roman"/>
                            <w:b/>
                            <w:sz w:val="44"/>
                            <w:szCs w:val="44"/>
                          </w:rPr>
                          <w:t>Tuesday</w:t>
                        </w:r>
                      </w:p>
                      <w:p w:rsidR="00B40B69" w:rsidRDefault="00744853" w:rsidP="00DF02EF">
                        <w:pPr>
                          <w:jc w:val="center"/>
                          <w:rPr>
                            <w:rFonts w:ascii="Times New Roman" w:hAnsi="Times New Roman" w:cs="Times New Roman"/>
                            <w:b/>
                            <w:sz w:val="44"/>
                            <w:szCs w:val="44"/>
                          </w:rPr>
                        </w:pPr>
                        <w:r>
                          <w:rPr>
                            <w:rFonts w:ascii="Times New Roman" w:hAnsi="Times New Roman" w:cs="Times New Roman"/>
                            <w:b/>
                            <w:sz w:val="44"/>
                            <w:szCs w:val="44"/>
                          </w:rPr>
                          <w:t>9</w:t>
                        </w:r>
                        <w:r w:rsidRPr="00744853">
                          <w:rPr>
                            <w:rFonts w:ascii="Times New Roman" w:hAnsi="Times New Roman" w:cs="Times New Roman"/>
                            <w:b/>
                            <w:sz w:val="44"/>
                            <w:szCs w:val="44"/>
                            <w:vertAlign w:val="superscript"/>
                          </w:rPr>
                          <w:t>th</w:t>
                        </w:r>
                        <w:r>
                          <w:rPr>
                            <w:rFonts w:ascii="Times New Roman" w:hAnsi="Times New Roman" w:cs="Times New Roman"/>
                            <w:b/>
                            <w:sz w:val="44"/>
                            <w:szCs w:val="44"/>
                          </w:rPr>
                          <w:t xml:space="preserve"> June2015</w:t>
                        </w:r>
                      </w:p>
                      <w:p w:rsidR="00141E61" w:rsidRDefault="00141E61" w:rsidP="00DF02EF">
                        <w:pPr>
                          <w:jc w:val="center"/>
                          <w:rPr>
                            <w:rFonts w:ascii="Times New Roman" w:hAnsi="Times New Roman" w:cs="Times New Roman"/>
                            <w:b/>
                            <w:sz w:val="44"/>
                            <w:szCs w:val="44"/>
                          </w:rPr>
                        </w:pPr>
                        <w:r>
                          <w:rPr>
                            <w:rFonts w:ascii="Times New Roman" w:hAnsi="Times New Roman" w:cs="Times New Roman"/>
                            <w:b/>
                            <w:sz w:val="44"/>
                            <w:szCs w:val="44"/>
                          </w:rPr>
                          <w:t>4pm</w:t>
                        </w:r>
                      </w:p>
                      <w:p w:rsidR="00141E61" w:rsidRDefault="00141E61" w:rsidP="00141E61">
                        <w:pPr>
                          <w:jc w:val="center"/>
                          <w:rPr>
                            <w:rFonts w:ascii="Times New Roman" w:hAnsi="Times New Roman" w:cs="Times New Roman"/>
                            <w:b/>
                            <w:sz w:val="44"/>
                            <w:szCs w:val="44"/>
                          </w:rPr>
                        </w:pPr>
                      </w:p>
                      <w:p w:rsidR="001C5D93" w:rsidRPr="00141E61" w:rsidRDefault="00744853" w:rsidP="00B40B69">
                        <w:pPr>
                          <w:jc w:val="center"/>
                          <w:rPr>
                            <w:rFonts w:ascii="Times New Roman" w:hAnsi="Times New Roman" w:cs="Times New Roman"/>
                            <w:b/>
                            <w:color w:val="FFFF00"/>
                            <w:sz w:val="44"/>
                            <w:szCs w:val="44"/>
                          </w:rPr>
                        </w:pPr>
                        <w:r>
                          <w:rPr>
                            <w:rFonts w:ascii="Times New Roman" w:hAnsi="Times New Roman" w:cs="Times New Roman"/>
                            <w:b/>
                            <w:color w:val="FFFF00"/>
                            <w:sz w:val="44"/>
                            <w:szCs w:val="44"/>
                          </w:rPr>
                          <w:t>Room 3</w:t>
                        </w:r>
                        <w:r w:rsidR="001C5D93" w:rsidRPr="00141E61">
                          <w:rPr>
                            <w:rFonts w:ascii="Times New Roman" w:hAnsi="Times New Roman" w:cs="Times New Roman"/>
                            <w:b/>
                            <w:color w:val="FFFF00"/>
                            <w:sz w:val="44"/>
                            <w:szCs w:val="44"/>
                          </w:rPr>
                          <w:t xml:space="preserve"> Wolfson Research Exchange</w:t>
                        </w:r>
                      </w:p>
                      <w:p w:rsidR="00B40B69" w:rsidRDefault="00B40B69" w:rsidP="00B40B69">
                        <w:pPr>
                          <w:jc w:val="center"/>
                          <w:rPr>
                            <w:rFonts w:ascii="Times New Roman" w:hAnsi="Times New Roman" w:cs="Times New Roman"/>
                            <w:b/>
                            <w:sz w:val="44"/>
                            <w:szCs w:val="44"/>
                          </w:rPr>
                        </w:pPr>
                      </w:p>
                      <w:p w:rsidR="00356580" w:rsidRDefault="00744853" w:rsidP="00744853">
                        <w:pPr>
                          <w:jc w:val="center"/>
                          <w:rPr>
                            <w:rFonts w:ascii="Times New Roman" w:hAnsi="Times New Roman" w:cs="Times New Roman"/>
                          </w:rPr>
                        </w:pPr>
                        <w:r>
                          <w:rPr>
                            <w:rFonts w:ascii="Times New Roman" w:hAnsi="Times New Roman" w:cs="Times New Roman"/>
                          </w:rPr>
                          <w:t xml:space="preserve">Birthday cake and wine </w:t>
                        </w:r>
                        <w:r w:rsidR="00356580">
                          <w:rPr>
                            <w:rFonts w:ascii="Times New Roman" w:hAnsi="Times New Roman" w:cs="Times New Roman"/>
                          </w:rPr>
                          <w:t xml:space="preserve">to </w:t>
                        </w:r>
                        <w:r w:rsidR="00356580">
                          <w:rPr>
                            <w:rFonts w:ascii="Times New Roman" w:hAnsi="Times New Roman" w:cs="Times New Roman"/>
                          </w:rPr>
                          <w:t>follow.</w:t>
                        </w:r>
                        <w:bookmarkStart w:id="1" w:name="_GoBack"/>
                        <w:bookmarkEnd w:id="1"/>
                      </w:p>
                      <w:p w:rsidR="00356580" w:rsidRDefault="00DF02EF" w:rsidP="00B40B69">
                        <w:pPr>
                          <w:jc w:val="center"/>
                          <w:rPr>
                            <w:rFonts w:ascii="Times New Roman" w:hAnsi="Times New Roman" w:cs="Times New Roman"/>
                          </w:rPr>
                        </w:pPr>
                        <w:r>
                          <w:rPr>
                            <w:noProof/>
                            <w:color w:val="FFFFFF" w:themeColor="background1"/>
                            <w:lang w:eastAsia="en-GB"/>
                          </w:rPr>
                          <w:drawing>
                            <wp:inline distT="0" distB="0" distL="0" distR="0" wp14:anchorId="108E49E5" wp14:editId="3DB58180">
                              <wp:extent cx="172339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YearsOldCake[1].gif"/>
                                      <pic:cNvPicPr/>
                                    </pic:nvPicPr>
                                    <pic:blipFill>
                                      <a:blip r:embed="rId9">
                                        <a:extLst>
                                          <a:ext uri="{28A0092B-C50C-407E-A947-70E740481C1C}">
                                            <a14:useLocalDpi xmlns:a14="http://schemas.microsoft.com/office/drawing/2010/main" val="0"/>
                                          </a:ext>
                                        </a:extLst>
                                      </a:blip>
                                      <a:stretch>
                                        <a:fillRect/>
                                      </a:stretch>
                                    </pic:blipFill>
                                    <pic:spPr>
                                      <a:xfrm>
                                        <a:off x="0" y="0"/>
                                        <a:ext cx="1723390" cy="1638300"/>
                                      </a:xfrm>
                                      <a:prstGeom prst="rect">
                                        <a:avLst/>
                                      </a:prstGeom>
                                    </pic:spPr>
                                  </pic:pic>
                                </a:graphicData>
                              </a:graphic>
                            </wp:inline>
                          </w:drawing>
                        </w:r>
                      </w:p>
                      <w:p w:rsidR="00356580" w:rsidRDefault="00356580" w:rsidP="00B40B69">
                        <w:pPr>
                          <w:jc w:val="center"/>
                          <w:rPr>
                            <w:rFonts w:ascii="Cambria" w:eastAsia="Times New Roman" w:hAnsi="Cambria" w:cs="Times New Roman"/>
                            <w:b/>
                            <w:color w:val="232323"/>
                            <w:sz w:val="44"/>
                            <w:szCs w:val="44"/>
                            <w:lang w:eastAsia="en-GB"/>
                          </w:rPr>
                        </w:pPr>
                        <w:r w:rsidRPr="00E86F96">
                          <w:rPr>
                            <w:rFonts w:ascii="Times New Roman" w:hAnsi="Times New Roman" w:cs="Times New Roman"/>
                          </w:rPr>
                          <w:t>All staff and students welcome</w:t>
                        </w:r>
                      </w:p>
                      <w:p w:rsidR="00B40B69" w:rsidRDefault="00B40B69" w:rsidP="00B40B69">
                        <w:pPr>
                          <w:rPr>
                            <w:color w:val="FFFFFF" w:themeColor="background1"/>
                          </w:rPr>
                        </w:pPr>
                      </w:p>
                      <w:p w:rsidR="00DF02EF" w:rsidRDefault="00DF02EF" w:rsidP="00B40B69">
                        <w:pPr>
                          <w:rPr>
                            <w:color w:val="FFFFFF" w:themeColor="background1"/>
                          </w:rPr>
                        </w:pPr>
                      </w:p>
                      <w:p w:rsidR="00DF02EF" w:rsidRDefault="00DF02EF" w:rsidP="00B40B69">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30" type="#_x0000_t202" style="position:absolute;top:2318;width:18288;height:10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SsIA&#10;AADcAAAADwAAAGRycy9kb3ducmV2LnhtbESPQWvCQBSE7wX/w/IEb3UTaaRE1yAtbb02euntkX0m&#10;wezbsPuq8d93C4Ueh5n5htlWkxvUlULsPRvIlxko4sbbnlsDp+Pb4zOoKMgWB89k4E4Rqt3sYYul&#10;9Tf+pGstrUoQjiUa6ETGUuvYdOQwLv1InLyzDw4lydBqG/CW4G7Qqyxba4c9p4UOR3rpqLnU386A&#10;vMf8UJzkYx2+itfC1poCaWMW82m/ASU0yX/4r32wBlbZE/yeSU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dKwgAAANwAAAAPAAAAAAAAAAAAAAAAAJgCAABkcnMvZG93&#10;bnJldi54bWxQSwUGAAAAAAQABAD1AAAAhwMAAAAA&#10;" fillcolor="white [3212]" stroked="f" strokeweight=".5pt">
                  <v:textbox inset=",7.2pt,,7.2pt">
                    <w:txbxContent>
                      <w:p w:rsidR="00B40B69" w:rsidRDefault="00B40B69">
                        <w:pPr>
                          <w:pStyle w:val="NoSpacing"/>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 xml:space="preserve"> An Interdisc</w:t>
                        </w:r>
                        <w:r w:rsidR="00CB7BD5">
                          <w:rPr>
                            <w:rFonts w:asciiTheme="majorHAnsi" w:eastAsiaTheme="majorEastAsia" w:hAnsiTheme="majorHAnsi" w:cstheme="majorBidi"/>
                            <w:caps/>
                            <w:color w:val="4F81BD" w:themeColor="accent1"/>
                            <w:sz w:val="28"/>
                            <w:szCs w:val="28"/>
                          </w:rPr>
                          <w:t xml:space="preserve">iplinary research seminar </w:t>
                        </w:r>
                      </w:p>
                    </w:txbxContent>
                  </v:textbox>
                </v:shape>
                <w10:wrap type="square" anchorx="margin" anchory="margin"/>
              </v:group>
            </w:pict>
          </mc:Fallback>
        </mc:AlternateContent>
      </w:r>
    </w:p>
    <w:p w:rsidR="001F7086" w:rsidRDefault="00487A64" w:rsidP="001F7086">
      <w:pPr>
        <w:jc w:val="center"/>
        <w:rPr>
          <w:rFonts w:ascii="Georgia" w:hAnsi="Georgia" w:cs="Tahoma"/>
          <w:b/>
          <w:color w:val="000000"/>
          <w:sz w:val="44"/>
          <w:szCs w:val="44"/>
          <w:shd w:val="clear" w:color="auto" w:fill="FFFFFF"/>
        </w:rPr>
      </w:pPr>
      <w:r w:rsidRPr="001F7086">
        <w:rPr>
          <w:rFonts w:ascii="Georgia" w:hAnsi="Georgia" w:cs="Tahoma"/>
          <w:b/>
          <w:color w:val="000000"/>
          <w:sz w:val="44"/>
          <w:szCs w:val="44"/>
          <w:shd w:val="clear" w:color="auto" w:fill="FFFFFF"/>
        </w:rPr>
        <w:t>The Incomplete Works of William Shakespeare: Handling the Apocrypha</w:t>
      </w:r>
    </w:p>
    <w:p w:rsidR="001F7086" w:rsidRPr="001F7086" w:rsidRDefault="001F7086" w:rsidP="001F7086">
      <w:pPr>
        <w:jc w:val="center"/>
        <w:rPr>
          <w:rFonts w:ascii="Georgia" w:hAnsi="Georgia" w:cs="Tahoma"/>
          <w:b/>
          <w:color w:val="000000"/>
          <w:sz w:val="44"/>
          <w:szCs w:val="44"/>
          <w:shd w:val="clear" w:color="auto" w:fill="FFFFFF"/>
        </w:rPr>
      </w:pPr>
    </w:p>
    <w:p w:rsidR="001F7086" w:rsidRDefault="001F7086" w:rsidP="001F7086">
      <w:pPr>
        <w:shd w:val="clear" w:color="auto" w:fill="FFFFFF"/>
        <w:rPr>
          <w:rFonts w:ascii="Georgia" w:eastAsia="Times New Roman" w:hAnsi="Georgia" w:cs="Times New Roman"/>
          <w:color w:val="1F497D"/>
          <w:sz w:val="28"/>
          <w:szCs w:val="28"/>
          <w:lang w:eastAsia="en-GB"/>
        </w:rPr>
      </w:pPr>
      <w:r>
        <w:rPr>
          <w:rFonts w:ascii="Georgia" w:eastAsia="Times New Roman" w:hAnsi="Georgia" w:cs="Times New Roman"/>
          <w:color w:val="1F497D"/>
          <w:sz w:val="28"/>
          <w:szCs w:val="28"/>
          <w:lang w:eastAsia="en-GB"/>
        </w:rPr>
        <w:t>To celebrate our 5</w:t>
      </w:r>
      <w:r w:rsidRPr="001F7086">
        <w:rPr>
          <w:rFonts w:ascii="Georgia" w:eastAsia="Times New Roman" w:hAnsi="Georgia" w:cs="Times New Roman"/>
          <w:color w:val="1F497D"/>
          <w:sz w:val="28"/>
          <w:szCs w:val="28"/>
          <w:vertAlign w:val="superscript"/>
          <w:lang w:eastAsia="en-GB"/>
        </w:rPr>
        <w:t>th</w:t>
      </w:r>
      <w:r>
        <w:rPr>
          <w:rFonts w:ascii="Georgia" w:eastAsia="Times New Roman" w:hAnsi="Georgia" w:cs="Times New Roman"/>
          <w:color w:val="1F497D"/>
          <w:sz w:val="28"/>
          <w:szCs w:val="28"/>
          <w:lang w:eastAsia="en-GB"/>
        </w:rPr>
        <w:t xml:space="preserve"> birthday, we are delighted to welcome back one of the original founders of </w:t>
      </w:r>
      <w:r w:rsidRPr="001F7086">
        <w:rPr>
          <w:rFonts w:ascii="Georgia" w:eastAsia="Times New Roman" w:hAnsi="Georgia" w:cs="Times New Roman"/>
          <w:i/>
          <w:color w:val="1F497D"/>
          <w:sz w:val="28"/>
          <w:szCs w:val="28"/>
          <w:lang w:eastAsia="en-GB"/>
        </w:rPr>
        <w:t>Sidelights on Shakespeare</w:t>
      </w:r>
      <w:r>
        <w:rPr>
          <w:rFonts w:ascii="Georgia" w:eastAsia="Times New Roman" w:hAnsi="Georgia" w:cs="Times New Roman"/>
          <w:i/>
          <w:color w:val="1F497D"/>
          <w:sz w:val="28"/>
          <w:szCs w:val="28"/>
          <w:lang w:eastAsia="en-GB"/>
        </w:rPr>
        <w:t>:</w:t>
      </w:r>
    </w:p>
    <w:p w:rsidR="001F7086" w:rsidRPr="001F7086" w:rsidRDefault="001F7086" w:rsidP="001F7086">
      <w:pPr>
        <w:shd w:val="clear" w:color="auto" w:fill="FFFFFF"/>
        <w:rPr>
          <w:rFonts w:ascii="Georgia" w:eastAsia="Times New Roman" w:hAnsi="Georgia" w:cs="Times New Roman"/>
          <w:color w:val="1F497D"/>
          <w:sz w:val="28"/>
          <w:szCs w:val="28"/>
          <w:lang w:eastAsia="en-GB"/>
        </w:rPr>
      </w:pPr>
    </w:p>
    <w:p w:rsidR="00141E61" w:rsidRDefault="00487A64" w:rsidP="00641354">
      <w:pPr>
        <w:jc w:val="center"/>
        <w:rPr>
          <w:rFonts w:ascii="Georgia" w:hAnsi="Georgia" w:cs="Times New Roman"/>
          <w:b/>
          <w:color w:val="002060"/>
          <w:sz w:val="44"/>
          <w:szCs w:val="44"/>
        </w:rPr>
      </w:pPr>
      <w:r w:rsidRPr="001F7086">
        <w:rPr>
          <w:rFonts w:ascii="Georgia" w:hAnsi="Georgia" w:cs="Times New Roman"/>
          <w:b/>
          <w:color w:val="002060"/>
          <w:sz w:val="44"/>
          <w:szCs w:val="44"/>
        </w:rPr>
        <w:t xml:space="preserve">Dr Peter </w:t>
      </w:r>
      <w:proofErr w:type="spellStart"/>
      <w:r w:rsidRPr="001F7086">
        <w:rPr>
          <w:rFonts w:ascii="Georgia" w:hAnsi="Georgia" w:cs="Times New Roman"/>
          <w:b/>
          <w:color w:val="002060"/>
          <w:sz w:val="44"/>
          <w:szCs w:val="44"/>
        </w:rPr>
        <w:t>Kirwan</w:t>
      </w:r>
      <w:proofErr w:type="spellEnd"/>
    </w:p>
    <w:p w:rsidR="001F7086" w:rsidRPr="001F7086" w:rsidRDefault="001F7086" w:rsidP="00641354">
      <w:pPr>
        <w:jc w:val="center"/>
        <w:rPr>
          <w:rFonts w:ascii="Georgia" w:hAnsi="Georgia" w:cs="Times New Roman"/>
          <w:color w:val="002060"/>
          <w:sz w:val="40"/>
          <w:szCs w:val="40"/>
        </w:rPr>
      </w:pPr>
      <w:r w:rsidRPr="001F7086">
        <w:rPr>
          <w:rFonts w:ascii="Georgia" w:hAnsi="Georgia" w:cs="Times New Roman"/>
          <w:color w:val="002060"/>
          <w:sz w:val="40"/>
          <w:szCs w:val="40"/>
        </w:rPr>
        <w:t>University of Nottingham</w:t>
      </w:r>
    </w:p>
    <w:p w:rsidR="00CB7BD5" w:rsidRPr="00CB7BD5" w:rsidRDefault="00CB7BD5" w:rsidP="009B02A4">
      <w:pPr>
        <w:rPr>
          <w:rFonts w:ascii="Georgia" w:hAnsi="Georgia" w:cs="Times New Roman"/>
          <w:b/>
          <w:color w:val="FF0000"/>
          <w:sz w:val="32"/>
          <w:szCs w:val="32"/>
        </w:rPr>
      </w:pPr>
    </w:p>
    <w:p w:rsidR="00487A64" w:rsidRDefault="00487A64" w:rsidP="00861332">
      <w:pPr>
        <w:shd w:val="clear" w:color="auto" w:fill="FFFFFF"/>
        <w:rPr>
          <w:rFonts w:ascii="Georgia" w:eastAsia="Times New Roman" w:hAnsi="Georgia" w:cs="Times New Roman"/>
          <w:color w:val="1F497D"/>
          <w:sz w:val="28"/>
          <w:szCs w:val="28"/>
          <w:lang w:eastAsia="en-GB"/>
        </w:rPr>
      </w:pPr>
      <w:r>
        <w:rPr>
          <w:rFonts w:ascii="Georgia" w:eastAsia="Times New Roman" w:hAnsi="Georgia" w:cs="Times New Roman"/>
          <w:color w:val="1F497D"/>
          <w:sz w:val="28"/>
          <w:szCs w:val="28"/>
          <w:lang w:eastAsia="en-GB"/>
        </w:rPr>
        <w:t xml:space="preserve">Dr </w:t>
      </w:r>
      <w:proofErr w:type="spellStart"/>
      <w:r>
        <w:rPr>
          <w:rFonts w:ascii="Georgia" w:eastAsia="Times New Roman" w:hAnsi="Georgia" w:cs="Times New Roman"/>
          <w:color w:val="1F497D"/>
          <w:sz w:val="28"/>
          <w:szCs w:val="28"/>
          <w:lang w:eastAsia="en-GB"/>
        </w:rPr>
        <w:t>Kirwan</w:t>
      </w:r>
      <w:proofErr w:type="spellEnd"/>
      <w:r w:rsidR="00861332" w:rsidRPr="00861332">
        <w:rPr>
          <w:rFonts w:ascii="Georgia" w:eastAsia="Times New Roman" w:hAnsi="Georgia" w:cs="Times New Roman"/>
          <w:color w:val="1F497D"/>
          <w:sz w:val="28"/>
          <w:szCs w:val="28"/>
          <w:lang w:eastAsia="en-GB"/>
        </w:rPr>
        <w:t xml:space="preserve"> will open up the key questions surrounding the so-called ‘Shakespeare Apocrypha’ in light of the most current developments in Shakespeare editorial practice. As new major ‘Complete Works’ projects seek to consolidate the constitution of the canon while other multi-volume series add ever more plays, what is at stake in editing and author-</w:t>
      </w:r>
      <w:proofErr w:type="spellStart"/>
      <w:r w:rsidR="00861332" w:rsidRPr="00861332">
        <w:rPr>
          <w:rFonts w:ascii="Georgia" w:eastAsia="Times New Roman" w:hAnsi="Georgia" w:cs="Times New Roman"/>
          <w:color w:val="1F497D"/>
          <w:sz w:val="28"/>
          <w:szCs w:val="28"/>
          <w:lang w:eastAsia="en-GB"/>
        </w:rPr>
        <w:t>ising</w:t>
      </w:r>
      <w:proofErr w:type="spellEnd"/>
      <w:r w:rsidR="00861332" w:rsidRPr="00861332">
        <w:rPr>
          <w:rFonts w:ascii="Georgia" w:eastAsia="Times New Roman" w:hAnsi="Georgia" w:cs="Times New Roman"/>
          <w:color w:val="1F497D"/>
          <w:sz w:val="28"/>
          <w:szCs w:val="28"/>
          <w:lang w:eastAsia="en-GB"/>
        </w:rPr>
        <w:t xml:space="preserve"> those plays whose authorship may never be resolved beyond doubt?</w:t>
      </w:r>
    </w:p>
    <w:p w:rsidR="001F7086" w:rsidRDefault="001F7086" w:rsidP="00861332">
      <w:pPr>
        <w:shd w:val="clear" w:color="auto" w:fill="FFFFFF"/>
        <w:rPr>
          <w:rFonts w:ascii="Georgia" w:eastAsia="Times New Roman" w:hAnsi="Georgia" w:cs="Times New Roman"/>
          <w:color w:val="1F497D"/>
          <w:sz w:val="28"/>
          <w:szCs w:val="28"/>
          <w:lang w:eastAsia="en-GB"/>
        </w:rPr>
      </w:pPr>
    </w:p>
    <w:p w:rsidR="00EF38F1" w:rsidRPr="00CB7BD5" w:rsidRDefault="00EF38F1" w:rsidP="00CB7BD5">
      <w:pPr>
        <w:rPr>
          <w:rFonts w:ascii="Garamond" w:hAnsi="Garamond"/>
          <w:color w:val="000000"/>
          <w:sz w:val="28"/>
          <w:szCs w:val="28"/>
          <w:shd w:val="clear" w:color="auto" w:fill="FFFFFF"/>
          <w:lang w:val="en-US"/>
        </w:rPr>
      </w:pPr>
    </w:p>
    <w:p w:rsidR="00141E61" w:rsidRDefault="00141E61" w:rsidP="00356580">
      <w:pPr>
        <w:jc w:val="center"/>
        <w:rPr>
          <w:rFonts w:ascii="Times New Roman" w:hAnsi="Times New Roman" w:cs="Times New Roman"/>
        </w:rPr>
      </w:pPr>
      <w:r>
        <w:rPr>
          <w:rFonts w:ascii="Times New Roman" w:hAnsi="Times New Roman" w:cs="Times New Roman"/>
          <w:noProof/>
          <w:lang w:eastAsia="en-GB"/>
        </w:rPr>
        <w:drawing>
          <wp:inline distT="0" distB="0" distL="0" distR="0" wp14:anchorId="71E0EEF8" wp14:editId="5D3C8698">
            <wp:extent cx="195072" cy="1950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20Twitter%20Ico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 cy="195072"/>
                    </a:xfrm>
                    <a:prstGeom prst="rect">
                      <a:avLst/>
                    </a:prstGeom>
                  </pic:spPr>
                </pic:pic>
              </a:graphicData>
            </a:graphic>
          </wp:inline>
        </w:drawing>
      </w:r>
      <w:r>
        <w:rPr>
          <w:rFonts w:ascii="Times New Roman" w:hAnsi="Times New Roman" w:cs="Times New Roman"/>
        </w:rPr>
        <w:t xml:space="preserve"> @sidelights_on</w:t>
      </w:r>
    </w:p>
    <w:p w:rsidR="004B707D" w:rsidRPr="006D581D" w:rsidRDefault="004B707D" w:rsidP="00356580">
      <w:pPr>
        <w:jc w:val="center"/>
        <w:rPr>
          <w:rFonts w:ascii="Times New Roman" w:hAnsi="Times New Roman" w:cs="Times New Roman"/>
          <w:sz w:val="22"/>
          <w:szCs w:val="22"/>
        </w:rPr>
      </w:pPr>
      <w:r>
        <w:rPr>
          <w:rFonts w:ascii="Times New Roman" w:hAnsi="Times New Roman" w:cs="Times New Roman"/>
        </w:rPr>
        <w:t xml:space="preserve">Visit us on the web: </w:t>
      </w:r>
      <w:r w:rsidRPr="006D581D">
        <w:rPr>
          <w:rFonts w:ascii="Times New Roman" w:hAnsi="Times New Roman" w:cs="Times New Roman"/>
        </w:rPr>
        <w:t>go.warwick.ac.uk/</w:t>
      </w:r>
      <w:r>
        <w:rPr>
          <w:rFonts w:ascii="Times New Roman" w:hAnsi="Times New Roman" w:cs="Times New Roman"/>
        </w:rPr>
        <w:t>shakespeare</w:t>
      </w:r>
    </w:p>
    <w:p w:rsidR="004B707D" w:rsidRDefault="00E51267" w:rsidP="004B707D">
      <w:pPr>
        <w:jc w:val="center"/>
        <w:rPr>
          <w:rFonts w:ascii="Times New Roman" w:hAnsi="Times New Roman" w:cs="Times New Roman"/>
          <w:sz w:val="22"/>
          <w:szCs w:val="22"/>
        </w:rPr>
      </w:pPr>
      <w:r>
        <w:rPr>
          <w:rFonts w:ascii="Shruti" w:hAnsi="Shruti" w:cs="Shruti"/>
          <w:noProof/>
          <w:sz w:val="20"/>
          <w:szCs w:val="20"/>
          <w:lang w:eastAsia="en-GB"/>
        </w:rPr>
        <w:drawing>
          <wp:anchor distT="0" distB="0" distL="114300" distR="114300" simplePos="0" relativeHeight="251663360" behindDoc="0" locked="0" layoutInCell="1" allowOverlap="1" wp14:anchorId="24250E72" wp14:editId="3CA7FD76">
            <wp:simplePos x="0" y="0"/>
            <wp:positionH relativeFrom="column">
              <wp:posOffset>-152400</wp:posOffset>
            </wp:positionH>
            <wp:positionV relativeFrom="paragraph">
              <wp:posOffset>147955</wp:posOffset>
            </wp:positionV>
            <wp:extent cx="1810568" cy="703853"/>
            <wp:effectExtent l="0" t="0" r="0" b="1270"/>
            <wp:wrapThrough wrapText="bothSides">
              <wp:wrapPolygon edited="0">
                <wp:start x="0" y="0"/>
                <wp:lineTo x="0" y="21054"/>
                <wp:lineTo x="21365" y="21054"/>
                <wp:lineTo x="21365" y="0"/>
                <wp:lineTo x="0" y="0"/>
              </wp:wrapPolygon>
            </wp:wrapThrough>
            <wp:docPr id="4" name="Picture 4" descr="the_warwick_uni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warwick_uni_black.jpg"/>
                    <pic:cNvPicPr/>
                  </pic:nvPicPr>
                  <pic:blipFill>
                    <a:blip r:embed="rId11">
                      <a:extLst>
                        <a:ext uri="{28A0092B-C50C-407E-A947-70E740481C1C}">
                          <a14:useLocalDpi xmlns:a14="http://schemas.microsoft.com/office/drawing/2010/main" val="0"/>
                        </a:ext>
                      </a:extLst>
                    </a:blip>
                    <a:stretch>
                      <a:fillRect/>
                    </a:stretch>
                  </pic:blipFill>
                  <pic:spPr>
                    <a:xfrm>
                      <a:off x="0" y="0"/>
                      <a:ext cx="1810568" cy="703853"/>
                    </a:xfrm>
                    <a:prstGeom prst="rect">
                      <a:avLst/>
                    </a:prstGeom>
                  </pic:spPr>
                </pic:pic>
              </a:graphicData>
            </a:graphic>
            <wp14:sizeRelH relativeFrom="page">
              <wp14:pctWidth>0</wp14:pctWidth>
            </wp14:sizeRelH>
            <wp14:sizeRelV relativeFrom="page">
              <wp14:pctHeight>0</wp14:pctHeight>
            </wp14:sizeRelV>
          </wp:anchor>
        </w:drawing>
      </w:r>
      <w:r w:rsidR="00A77D2E" w:rsidRPr="00A77D2E">
        <w:rPr>
          <w:rFonts w:ascii="Times New Roman" w:hAnsi="Times New Roman" w:cs="Times New Roman"/>
          <w:noProof/>
          <w:sz w:val="22"/>
          <w:szCs w:val="22"/>
          <w:lang w:eastAsia="en-GB"/>
        </w:rPr>
        <w:drawing>
          <wp:anchor distT="0" distB="0" distL="114300" distR="114300" simplePos="0" relativeHeight="251664384" behindDoc="0" locked="0" layoutInCell="1" allowOverlap="1" wp14:anchorId="298CE723" wp14:editId="1D8BE2BD">
            <wp:simplePos x="0" y="0"/>
            <wp:positionH relativeFrom="column">
              <wp:posOffset>2411730</wp:posOffset>
            </wp:positionH>
            <wp:positionV relativeFrom="paragraph">
              <wp:posOffset>231140</wp:posOffset>
            </wp:positionV>
            <wp:extent cx="1051560" cy="1051560"/>
            <wp:effectExtent l="0" t="0" r="0" b="0"/>
            <wp:wrapThrough wrapText="bothSides">
              <wp:wrapPolygon edited="0">
                <wp:start x="0" y="0"/>
                <wp:lineTo x="0" y="21130"/>
                <wp:lineTo x="21130" y="21130"/>
                <wp:lineTo x="21130" y="0"/>
                <wp:lineTo x="0" y="0"/>
              </wp:wrapPolygon>
            </wp:wrapThrough>
            <wp:docPr id="7" name="Picture 7" descr="C:\Users\ehsac\AppData\Local\Microsoft\Windows\Temporary Internet Files\Content.IE5\IGB2X5XX\qrcode.25420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sac\AppData\Local\Microsoft\Windows\Temporary Internet Files\Content.IE5\IGB2X5XX\qrcode.254209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B707D" w:rsidSect="006B0C9D">
      <w:footerReference w:type="default" r:id="rId13"/>
      <w:pgSz w:w="12240" w:h="15840"/>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07" w:rsidRDefault="002C4907" w:rsidP="00DC1BBB">
      <w:r>
        <w:separator/>
      </w:r>
    </w:p>
  </w:endnote>
  <w:endnote w:type="continuationSeparator" w:id="0">
    <w:p w:rsidR="002C4907" w:rsidRDefault="002C4907" w:rsidP="00DC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D5" w:rsidRPr="00DC4404" w:rsidRDefault="0000315A" w:rsidP="000426BC">
    <w:pPr>
      <w:pStyle w:val="Footer"/>
      <w:rPr>
        <w:sz w:val="22"/>
        <w:szCs w:val="22"/>
      </w:rPr>
    </w:pPr>
    <w:r w:rsidRPr="00DC4404">
      <w:rPr>
        <w:noProof/>
        <w:sz w:val="22"/>
        <w:szCs w:val="22"/>
        <w:lang w:eastAsia="en-GB"/>
      </w:rPr>
      <w:drawing>
        <wp:anchor distT="0" distB="0" distL="114300" distR="114300" simplePos="0" relativeHeight="251659264" behindDoc="0" locked="0" layoutInCell="1" allowOverlap="1" wp14:anchorId="4303C048" wp14:editId="01F473CF">
          <wp:simplePos x="0" y="0"/>
          <wp:positionH relativeFrom="margin">
            <wp:align>left</wp:align>
          </wp:positionH>
          <wp:positionV relativeFrom="paragraph">
            <wp:posOffset>-299720</wp:posOffset>
          </wp:positionV>
          <wp:extent cx="652145" cy="652145"/>
          <wp:effectExtent l="0" t="0" r="0" b="0"/>
          <wp:wrapThrough wrapText="bothSides">
            <wp:wrapPolygon edited="0">
              <wp:start x="0" y="0"/>
              <wp:lineTo x="0" y="20822"/>
              <wp:lineTo x="20822" y="20822"/>
              <wp:lineTo x="20822" y="0"/>
              <wp:lineTo x="0" y="0"/>
            </wp:wrapPolygon>
          </wp:wrapThrough>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E05D5">
      <w:rPr>
        <w:rFonts w:ascii="Shruti" w:hAnsi="Shruti" w:cs="Shruti"/>
        <w:sz w:val="20"/>
        <w:szCs w:val="20"/>
      </w:rPr>
      <w:t xml:space="preserve">                               S</w:t>
    </w:r>
    <w:r>
      <w:rPr>
        <w:rFonts w:ascii="Shruti" w:hAnsi="Shruti" w:cs="Shruti"/>
        <w:sz w:val="20"/>
        <w:szCs w:val="20"/>
      </w:rPr>
      <w:t>ponsored</w:t>
    </w:r>
    <w:r w:rsidR="007E05D5" w:rsidRPr="00054114">
      <w:rPr>
        <w:rFonts w:ascii="Shruti" w:hAnsi="Shruti" w:cs="Shruti"/>
        <w:sz w:val="20"/>
        <w:szCs w:val="20"/>
      </w:rPr>
      <w:t xml:space="preserve"> by the</w:t>
    </w:r>
    <w:r w:rsidR="007E05D5">
      <w:rPr>
        <w:rFonts w:ascii="Shruti" w:hAnsi="Shruti" w:cs="Shruti"/>
        <w:sz w:val="20"/>
        <w:szCs w:val="20"/>
      </w:rPr>
      <w:t xml:space="preserve"> Humanities Research Centre </w:t>
    </w:r>
    <w:r w:rsidR="007E05D5">
      <w:rPr>
        <w:sz w:val="22"/>
        <w:szCs w:val="22"/>
      </w:rPr>
      <w:t xml:space="preserve"> </w:t>
    </w:r>
    <w:r w:rsidR="007E05D5" w:rsidRPr="00DC4404">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07" w:rsidRDefault="002C4907" w:rsidP="00DC1BBB">
      <w:r>
        <w:separator/>
      </w:r>
    </w:p>
  </w:footnote>
  <w:footnote w:type="continuationSeparator" w:id="0">
    <w:p w:rsidR="002C4907" w:rsidRDefault="002C4907" w:rsidP="00DC1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B215C"/>
    <w:multiLevelType w:val="hybridMultilevel"/>
    <w:tmpl w:val="B5E83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B0"/>
    <w:rsid w:val="0000315A"/>
    <w:rsid w:val="00031DBD"/>
    <w:rsid w:val="000426BC"/>
    <w:rsid w:val="000476F6"/>
    <w:rsid w:val="00054114"/>
    <w:rsid w:val="000C66F9"/>
    <w:rsid w:val="000D5B83"/>
    <w:rsid w:val="00107A44"/>
    <w:rsid w:val="00141E61"/>
    <w:rsid w:val="001A11BD"/>
    <w:rsid w:val="001C002E"/>
    <w:rsid w:val="001C2FD6"/>
    <w:rsid w:val="001C5D93"/>
    <w:rsid w:val="001F7086"/>
    <w:rsid w:val="0020621B"/>
    <w:rsid w:val="00215EF8"/>
    <w:rsid w:val="0023258A"/>
    <w:rsid w:val="00272CD5"/>
    <w:rsid w:val="002C4907"/>
    <w:rsid w:val="00326FCF"/>
    <w:rsid w:val="003507B4"/>
    <w:rsid w:val="00356580"/>
    <w:rsid w:val="003B6A1B"/>
    <w:rsid w:val="003D4260"/>
    <w:rsid w:val="003E2603"/>
    <w:rsid w:val="003F3B45"/>
    <w:rsid w:val="00487A64"/>
    <w:rsid w:val="004B35C6"/>
    <w:rsid w:val="004B707D"/>
    <w:rsid w:val="004E53C7"/>
    <w:rsid w:val="00514656"/>
    <w:rsid w:val="005166A6"/>
    <w:rsid w:val="005E0664"/>
    <w:rsid w:val="005F49EE"/>
    <w:rsid w:val="00601558"/>
    <w:rsid w:val="00627451"/>
    <w:rsid w:val="00641354"/>
    <w:rsid w:val="006A41AE"/>
    <w:rsid w:val="006B0C9D"/>
    <w:rsid w:val="006C5DC8"/>
    <w:rsid w:val="006D581D"/>
    <w:rsid w:val="006E0628"/>
    <w:rsid w:val="006F15E1"/>
    <w:rsid w:val="00711644"/>
    <w:rsid w:val="00744853"/>
    <w:rsid w:val="00751B30"/>
    <w:rsid w:val="007E05D5"/>
    <w:rsid w:val="007F60C8"/>
    <w:rsid w:val="00833825"/>
    <w:rsid w:val="00861332"/>
    <w:rsid w:val="008775E1"/>
    <w:rsid w:val="008958D6"/>
    <w:rsid w:val="009011D5"/>
    <w:rsid w:val="0098247A"/>
    <w:rsid w:val="00991329"/>
    <w:rsid w:val="00991BB1"/>
    <w:rsid w:val="009B02A4"/>
    <w:rsid w:val="009C0DB5"/>
    <w:rsid w:val="009D3802"/>
    <w:rsid w:val="009D3F9A"/>
    <w:rsid w:val="00A77D2E"/>
    <w:rsid w:val="00A8387C"/>
    <w:rsid w:val="00AE0A22"/>
    <w:rsid w:val="00AF6F51"/>
    <w:rsid w:val="00B10F87"/>
    <w:rsid w:val="00B22BFA"/>
    <w:rsid w:val="00B36AF6"/>
    <w:rsid w:val="00B40B69"/>
    <w:rsid w:val="00B615E3"/>
    <w:rsid w:val="00B776B5"/>
    <w:rsid w:val="00BB02CF"/>
    <w:rsid w:val="00BB4926"/>
    <w:rsid w:val="00C05528"/>
    <w:rsid w:val="00C511B0"/>
    <w:rsid w:val="00C711C1"/>
    <w:rsid w:val="00CB7BD5"/>
    <w:rsid w:val="00CC28A9"/>
    <w:rsid w:val="00CF2438"/>
    <w:rsid w:val="00D57498"/>
    <w:rsid w:val="00D76143"/>
    <w:rsid w:val="00DC1BBB"/>
    <w:rsid w:val="00DC4404"/>
    <w:rsid w:val="00DF02EF"/>
    <w:rsid w:val="00E31C26"/>
    <w:rsid w:val="00E51267"/>
    <w:rsid w:val="00E67336"/>
    <w:rsid w:val="00E86F96"/>
    <w:rsid w:val="00E91454"/>
    <w:rsid w:val="00EF38F1"/>
    <w:rsid w:val="00F2030D"/>
    <w:rsid w:val="00F22F4D"/>
    <w:rsid w:val="00F26D34"/>
    <w:rsid w:val="00F33907"/>
    <w:rsid w:val="00FB5E84"/>
    <w:rsid w:val="00FD4F59"/>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E934E-6C48-4262-B195-1609D1C8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B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1B0"/>
    <w:rPr>
      <w:color w:val="0000FF" w:themeColor="hyperlink"/>
      <w:u w:val="single"/>
    </w:rPr>
  </w:style>
  <w:style w:type="paragraph" w:styleId="BalloonText">
    <w:name w:val="Balloon Text"/>
    <w:basedOn w:val="Normal"/>
    <w:link w:val="BalloonTextChar"/>
    <w:uiPriority w:val="99"/>
    <w:semiHidden/>
    <w:unhideWhenUsed/>
    <w:rsid w:val="0098247A"/>
    <w:rPr>
      <w:rFonts w:ascii="Tahoma" w:hAnsi="Tahoma" w:cs="Tahoma"/>
      <w:sz w:val="16"/>
      <w:szCs w:val="16"/>
    </w:rPr>
  </w:style>
  <w:style w:type="character" w:customStyle="1" w:styleId="BalloonTextChar">
    <w:name w:val="Balloon Text Char"/>
    <w:basedOn w:val="DefaultParagraphFont"/>
    <w:link w:val="BalloonText"/>
    <w:uiPriority w:val="99"/>
    <w:semiHidden/>
    <w:rsid w:val="0098247A"/>
    <w:rPr>
      <w:rFonts w:ascii="Tahoma" w:hAnsi="Tahoma" w:cs="Tahoma"/>
      <w:sz w:val="16"/>
      <w:szCs w:val="16"/>
      <w:lang w:val="en-GB"/>
    </w:rPr>
  </w:style>
  <w:style w:type="paragraph" w:styleId="Header">
    <w:name w:val="header"/>
    <w:basedOn w:val="Normal"/>
    <w:link w:val="HeaderChar"/>
    <w:uiPriority w:val="99"/>
    <w:unhideWhenUsed/>
    <w:rsid w:val="00DC1BBB"/>
    <w:pPr>
      <w:tabs>
        <w:tab w:val="center" w:pos="4513"/>
        <w:tab w:val="right" w:pos="9026"/>
      </w:tabs>
    </w:pPr>
  </w:style>
  <w:style w:type="character" w:customStyle="1" w:styleId="HeaderChar">
    <w:name w:val="Header Char"/>
    <w:basedOn w:val="DefaultParagraphFont"/>
    <w:link w:val="Header"/>
    <w:uiPriority w:val="99"/>
    <w:rsid w:val="00DC1BBB"/>
    <w:rPr>
      <w:lang w:val="en-GB"/>
    </w:rPr>
  </w:style>
  <w:style w:type="paragraph" w:styleId="Footer">
    <w:name w:val="footer"/>
    <w:basedOn w:val="Normal"/>
    <w:link w:val="FooterChar"/>
    <w:uiPriority w:val="99"/>
    <w:unhideWhenUsed/>
    <w:rsid w:val="00DC1BBB"/>
    <w:pPr>
      <w:tabs>
        <w:tab w:val="center" w:pos="4513"/>
        <w:tab w:val="right" w:pos="9026"/>
      </w:tabs>
    </w:pPr>
  </w:style>
  <w:style w:type="character" w:customStyle="1" w:styleId="FooterChar">
    <w:name w:val="Footer Char"/>
    <w:basedOn w:val="DefaultParagraphFont"/>
    <w:link w:val="Footer"/>
    <w:uiPriority w:val="99"/>
    <w:rsid w:val="00DC1BBB"/>
    <w:rPr>
      <w:lang w:val="en-GB"/>
    </w:rPr>
  </w:style>
  <w:style w:type="character" w:styleId="FollowedHyperlink">
    <w:name w:val="FollowedHyperlink"/>
    <w:basedOn w:val="DefaultParagraphFont"/>
    <w:uiPriority w:val="99"/>
    <w:semiHidden/>
    <w:unhideWhenUsed/>
    <w:rsid w:val="00A8387C"/>
    <w:rPr>
      <w:color w:val="800080" w:themeColor="followedHyperlink"/>
      <w:u w:val="single"/>
    </w:rPr>
  </w:style>
  <w:style w:type="character" w:styleId="Strong">
    <w:name w:val="Strong"/>
    <w:basedOn w:val="DefaultParagraphFont"/>
    <w:uiPriority w:val="22"/>
    <w:qFormat/>
    <w:rsid w:val="00C711C1"/>
    <w:rPr>
      <w:b/>
      <w:bCs/>
    </w:rPr>
  </w:style>
  <w:style w:type="paragraph" w:styleId="NormalWeb">
    <w:name w:val="Normal (Web)"/>
    <w:basedOn w:val="Normal"/>
    <w:uiPriority w:val="99"/>
    <w:semiHidden/>
    <w:unhideWhenUsed/>
    <w:rsid w:val="007E05D5"/>
    <w:pPr>
      <w:spacing w:before="100" w:beforeAutospacing="1" w:after="100" w:afterAutospacing="1"/>
    </w:pPr>
    <w:rPr>
      <w:rFonts w:ascii="Times New Roman" w:eastAsia="Times New Roman" w:hAnsi="Times New Roman" w:cs="Times New Roman"/>
      <w:lang w:eastAsia="en-GB"/>
    </w:rPr>
  </w:style>
  <w:style w:type="paragraph" w:styleId="NoSpacing">
    <w:name w:val="No Spacing"/>
    <w:link w:val="NoSpacingChar"/>
    <w:uiPriority w:val="1"/>
    <w:qFormat/>
    <w:rsid w:val="00B40B69"/>
    <w:rPr>
      <w:rFonts w:eastAsiaTheme="minorEastAsia"/>
      <w:sz w:val="22"/>
      <w:szCs w:val="22"/>
    </w:rPr>
  </w:style>
  <w:style w:type="character" w:customStyle="1" w:styleId="NoSpacingChar">
    <w:name w:val="No Spacing Char"/>
    <w:basedOn w:val="DefaultParagraphFont"/>
    <w:link w:val="NoSpacing"/>
    <w:uiPriority w:val="1"/>
    <w:rsid w:val="00B40B69"/>
    <w:rPr>
      <w:rFonts w:eastAsiaTheme="minorEastAsia"/>
      <w:sz w:val="22"/>
      <w:szCs w:val="22"/>
    </w:rPr>
  </w:style>
  <w:style w:type="paragraph" w:styleId="ListParagraph">
    <w:name w:val="List Paragraph"/>
    <w:basedOn w:val="Normal"/>
    <w:uiPriority w:val="34"/>
    <w:qFormat/>
    <w:rsid w:val="00487A6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9372">
      <w:bodyDiv w:val="1"/>
      <w:marLeft w:val="0"/>
      <w:marRight w:val="0"/>
      <w:marTop w:val="0"/>
      <w:marBottom w:val="0"/>
      <w:divBdr>
        <w:top w:val="none" w:sz="0" w:space="0" w:color="auto"/>
        <w:left w:val="none" w:sz="0" w:space="0" w:color="auto"/>
        <w:bottom w:val="none" w:sz="0" w:space="0" w:color="auto"/>
        <w:right w:val="none" w:sz="0" w:space="0" w:color="auto"/>
      </w:divBdr>
    </w:div>
    <w:div w:id="388504472">
      <w:bodyDiv w:val="1"/>
      <w:marLeft w:val="0"/>
      <w:marRight w:val="0"/>
      <w:marTop w:val="0"/>
      <w:marBottom w:val="0"/>
      <w:divBdr>
        <w:top w:val="none" w:sz="0" w:space="0" w:color="auto"/>
        <w:left w:val="none" w:sz="0" w:space="0" w:color="auto"/>
        <w:bottom w:val="none" w:sz="0" w:space="0" w:color="auto"/>
        <w:right w:val="none" w:sz="0" w:space="0" w:color="auto"/>
      </w:divBdr>
    </w:div>
    <w:div w:id="1828205125">
      <w:bodyDiv w:val="1"/>
      <w:marLeft w:val="0"/>
      <w:marRight w:val="0"/>
      <w:marTop w:val="0"/>
      <w:marBottom w:val="0"/>
      <w:divBdr>
        <w:top w:val="none" w:sz="0" w:space="0" w:color="auto"/>
        <w:left w:val="none" w:sz="0" w:space="0" w:color="auto"/>
        <w:bottom w:val="none" w:sz="0" w:space="0" w:color="auto"/>
        <w:right w:val="none" w:sz="0" w:space="0" w:color="auto"/>
      </w:divBdr>
      <w:divsChild>
        <w:div w:id="1000890524">
          <w:marLeft w:val="0"/>
          <w:marRight w:val="0"/>
          <w:marTop w:val="0"/>
          <w:marBottom w:val="0"/>
          <w:divBdr>
            <w:top w:val="none" w:sz="0" w:space="0" w:color="auto"/>
            <w:left w:val="none" w:sz="0" w:space="0" w:color="auto"/>
            <w:bottom w:val="none" w:sz="0" w:space="0" w:color="auto"/>
            <w:right w:val="none" w:sz="0" w:space="0" w:color="auto"/>
          </w:divBdr>
          <w:divsChild>
            <w:div w:id="832254300">
              <w:marLeft w:val="0"/>
              <w:marRight w:val="0"/>
              <w:marTop w:val="0"/>
              <w:marBottom w:val="0"/>
              <w:divBdr>
                <w:top w:val="none" w:sz="0" w:space="0" w:color="auto"/>
                <w:left w:val="none" w:sz="0" w:space="0" w:color="auto"/>
                <w:bottom w:val="none" w:sz="0" w:space="0" w:color="auto"/>
                <w:right w:val="none" w:sz="0" w:space="0" w:color="auto"/>
              </w:divBdr>
              <w:divsChild>
                <w:div w:id="1381245699">
                  <w:marLeft w:val="240"/>
                  <w:marRight w:val="240"/>
                  <w:marTop w:val="0"/>
                  <w:marBottom w:val="240"/>
                  <w:divBdr>
                    <w:top w:val="none" w:sz="0" w:space="0" w:color="auto"/>
                    <w:left w:val="none" w:sz="0" w:space="0" w:color="auto"/>
                    <w:bottom w:val="none" w:sz="0" w:space="0" w:color="auto"/>
                    <w:right w:val="none" w:sz="0" w:space="0" w:color="auto"/>
                  </w:divBdr>
                  <w:divsChild>
                    <w:div w:id="1522208824">
                      <w:marLeft w:val="0"/>
                      <w:marRight w:val="0"/>
                      <w:marTop w:val="0"/>
                      <w:marBottom w:val="0"/>
                      <w:divBdr>
                        <w:top w:val="none" w:sz="0" w:space="0" w:color="auto"/>
                        <w:left w:val="none" w:sz="0" w:space="0" w:color="auto"/>
                        <w:bottom w:val="none" w:sz="0" w:space="0" w:color="auto"/>
                        <w:right w:val="none" w:sz="0" w:space="0" w:color="auto"/>
                      </w:divBdr>
                      <w:divsChild>
                        <w:div w:id="49575933">
                          <w:marLeft w:val="0"/>
                          <w:marRight w:val="0"/>
                          <w:marTop w:val="0"/>
                          <w:marBottom w:val="0"/>
                          <w:divBdr>
                            <w:top w:val="none" w:sz="0" w:space="0" w:color="auto"/>
                            <w:left w:val="none" w:sz="0" w:space="0" w:color="auto"/>
                            <w:bottom w:val="none" w:sz="0" w:space="0" w:color="auto"/>
                            <w:right w:val="none" w:sz="0" w:space="0" w:color="auto"/>
                          </w:divBdr>
                          <w:divsChild>
                            <w:div w:id="1788236202">
                              <w:marLeft w:val="0"/>
                              <w:marRight w:val="0"/>
                              <w:marTop w:val="0"/>
                              <w:marBottom w:val="0"/>
                              <w:divBdr>
                                <w:top w:val="none" w:sz="0" w:space="0" w:color="auto"/>
                                <w:left w:val="none" w:sz="0" w:space="0" w:color="auto"/>
                                <w:bottom w:val="none" w:sz="0" w:space="0" w:color="auto"/>
                                <w:right w:val="none" w:sz="0" w:space="0" w:color="auto"/>
                              </w:divBdr>
                              <w:divsChild>
                                <w:div w:id="1371035240">
                                  <w:marLeft w:val="120"/>
                                  <w:marRight w:val="120"/>
                                  <w:marTop w:val="120"/>
                                  <w:marBottom w:val="120"/>
                                  <w:divBdr>
                                    <w:top w:val="single" w:sz="6" w:space="0" w:color="CCCCCC"/>
                                    <w:left w:val="single" w:sz="6" w:space="0" w:color="CCCCCC"/>
                                    <w:bottom w:val="single" w:sz="6" w:space="0" w:color="CCCCCC"/>
                                    <w:right w:val="single" w:sz="6" w:space="0" w:color="CCCCCC"/>
                                  </w:divBdr>
                                  <w:divsChild>
                                    <w:div w:id="1635139210">
                                      <w:marLeft w:val="0"/>
                                      <w:marRight w:val="0"/>
                                      <w:marTop w:val="0"/>
                                      <w:marBottom w:val="0"/>
                                      <w:divBdr>
                                        <w:top w:val="none" w:sz="0" w:space="0" w:color="auto"/>
                                        <w:left w:val="none" w:sz="0" w:space="0" w:color="auto"/>
                                        <w:bottom w:val="none" w:sz="0" w:space="0" w:color="auto"/>
                                        <w:right w:val="none" w:sz="0" w:space="0" w:color="auto"/>
                                      </w:divBdr>
                                      <w:divsChild>
                                        <w:div w:id="2111537057">
                                          <w:marLeft w:val="0"/>
                                          <w:marRight w:val="0"/>
                                          <w:marTop w:val="0"/>
                                          <w:marBottom w:val="0"/>
                                          <w:divBdr>
                                            <w:top w:val="none" w:sz="0" w:space="0" w:color="auto"/>
                                            <w:left w:val="none" w:sz="0" w:space="0" w:color="auto"/>
                                            <w:bottom w:val="none" w:sz="0" w:space="0" w:color="auto"/>
                                            <w:right w:val="none" w:sz="0" w:space="0" w:color="auto"/>
                                          </w:divBdr>
                                          <w:divsChild>
                                            <w:div w:id="1739358100">
                                              <w:marLeft w:val="0"/>
                                              <w:marRight w:val="0"/>
                                              <w:marTop w:val="0"/>
                                              <w:marBottom w:val="0"/>
                                              <w:divBdr>
                                                <w:top w:val="none" w:sz="0" w:space="0" w:color="auto"/>
                                                <w:left w:val="none" w:sz="0" w:space="0" w:color="auto"/>
                                                <w:bottom w:val="none" w:sz="0" w:space="0" w:color="auto"/>
                                                <w:right w:val="none" w:sz="0" w:space="0" w:color="auto"/>
                                              </w:divBdr>
                                              <w:divsChild>
                                                <w:div w:id="143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9550-D909-49AD-ADD0-81AD6598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bedford</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Kirwan</dc:creator>
  <cp:lastModifiedBy>Stephanie</cp:lastModifiedBy>
  <cp:revision>7</cp:revision>
  <dcterms:created xsi:type="dcterms:W3CDTF">2015-04-05T14:41:00Z</dcterms:created>
  <dcterms:modified xsi:type="dcterms:W3CDTF">2015-04-05T16:43:00Z</dcterms:modified>
</cp:coreProperties>
</file>